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ECED" w14:textId="085D86E6" w:rsidR="00B41AAA" w:rsidRPr="008A66A3" w:rsidRDefault="00B41AAA" w:rsidP="00B41AAA">
      <w:pPr>
        <w:ind w:hanging="567"/>
        <w:rPr>
          <w:rFonts w:ascii="Times New Roman" w:hAnsi="Times New Roman" w:cs="Times New Roman"/>
          <w:b/>
          <w:sz w:val="36"/>
          <w:szCs w:val="36"/>
        </w:rPr>
      </w:pPr>
      <w:r w:rsidRPr="008A66A3">
        <w:rPr>
          <w:rFonts w:ascii="Times New Roman" w:hAnsi="Times New Roman" w:cs="Times New Roman"/>
          <w:b/>
          <w:sz w:val="36"/>
          <w:szCs w:val="36"/>
        </w:rPr>
        <w:t>Технический паспорт</w:t>
      </w:r>
      <w:r>
        <w:rPr>
          <w:rFonts w:ascii="Times New Roman" w:hAnsi="Times New Roman" w:cs="Times New Roman"/>
          <w:b/>
          <w:sz w:val="36"/>
          <w:szCs w:val="36"/>
        </w:rPr>
        <w:t xml:space="preserve"> №09-01-2024</w:t>
      </w:r>
    </w:p>
    <w:p w14:paraId="733B0459" w14:textId="77777777" w:rsidR="00B41AAA" w:rsidRDefault="00B41AAA" w:rsidP="00B41AAA">
      <w:pPr>
        <w:ind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Разбавитель для полиуретановых материалов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Polimer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Marine</w:t>
      </w:r>
      <w:proofErr w:type="spellEnd"/>
    </w:p>
    <w:p w14:paraId="3A22B0C2" w14:textId="77777777" w:rsidR="00B41AAA" w:rsidRDefault="00B41AAA" w:rsidP="00B41AA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ПРОДУКТА</w:t>
      </w:r>
    </w:p>
    <w:p w14:paraId="5FE3E801" w14:textId="7AD67528" w:rsidR="00B41AAA" w:rsidRPr="005923FD" w:rsidRDefault="00B41AAA" w:rsidP="00B41AAA">
      <w:pPr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5923FD">
        <w:rPr>
          <w:rFonts w:ascii="Times New Roman" w:hAnsi="Times New Roman" w:cs="Times New Roman"/>
          <w:sz w:val="26"/>
          <w:szCs w:val="26"/>
        </w:rPr>
        <w:t xml:space="preserve">Разбавитель представляет собой смесь </w:t>
      </w:r>
      <w:r>
        <w:rPr>
          <w:rFonts w:ascii="Times New Roman" w:hAnsi="Times New Roman" w:cs="Times New Roman"/>
          <w:sz w:val="26"/>
          <w:szCs w:val="26"/>
        </w:rPr>
        <w:t xml:space="preserve">летучих органических жидкостей: ароматических </w:t>
      </w:r>
      <w:r w:rsidRPr="005923FD">
        <w:rPr>
          <w:rFonts w:ascii="Times New Roman" w:hAnsi="Times New Roman" w:cs="Times New Roman"/>
          <w:sz w:val="26"/>
          <w:szCs w:val="26"/>
        </w:rPr>
        <w:t>углеводород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923FD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сложных эфиров</w:t>
      </w:r>
      <w:r w:rsidRPr="005923FD">
        <w:rPr>
          <w:rFonts w:ascii="Times New Roman" w:hAnsi="Times New Roman" w:cs="Times New Roman"/>
          <w:sz w:val="26"/>
          <w:szCs w:val="26"/>
        </w:rPr>
        <w:t>.</w:t>
      </w:r>
      <w:r w:rsidRPr="005923FD">
        <w:rPr>
          <w:rFonts w:ascii="Arial" w:hAnsi="Arial" w:cs="Arial"/>
          <w:color w:val="000000"/>
          <w:spacing w:val="2"/>
        </w:rPr>
        <w:t xml:space="preserve"> </w:t>
      </w:r>
      <w:r w:rsidRPr="005923FD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При разбавле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нии лакокрасочных ма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териалов разбав</w:t>
      </w:r>
      <w:r w:rsidRPr="005923FD">
        <w:rPr>
          <w:rFonts w:ascii="Times New Roman" w:hAnsi="Times New Roman" w:cs="Times New Roman"/>
          <w:color w:val="000000"/>
          <w:spacing w:val="2"/>
          <w:sz w:val="26"/>
          <w:szCs w:val="26"/>
        </w:rPr>
        <w:t>итель позволяет добиться прекрасных характеристик, получаемых из них покрытий</w:t>
      </w:r>
      <w:r>
        <w:rPr>
          <w:rFonts w:ascii="Arial" w:hAnsi="Arial" w:cs="Arial"/>
          <w:color w:val="000000"/>
          <w:spacing w:val="2"/>
        </w:rPr>
        <w:t>.</w:t>
      </w:r>
    </w:p>
    <w:p w14:paraId="45484CEC" w14:textId="77777777" w:rsidR="00B41AAA" w:rsidRDefault="00B41AAA" w:rsidP="00B41AA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И ОБЛАСТЬ ПРИМЕНЕНИЯ</w:t>
      </w:r>
    </w:p>
    <w:p w14:paraId="1F03B0D1" w14:textId="70CBB5A3" w:rsidR="00B41AAA" w:rsidRPr="00D80EAB" w:rsidRDefault="0023206B" w:rsidP="0023206B">
      <w:pPr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41AAA">
        <w:rPr>
          <w:rFonts w:ascii="Times New Roman" w:hAnsi="Times New Roman" w:cs="Times New Roman"/>
          <w:sz w:val="26"/>
          <w:szCs w:val="26"/>
        </w:rPr>
        <w:t xml:space="preserve">ля разбавления полиуретановых лакокрасочных материалов, таких как краски, лаки и грунтовки </w:t>
      </w:r>
      <w:proofErr w:type="spellStart"/>
      <w:r w:rsidR="00B41AAA" w:rsidRPr="00153920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="00B41AAA" w:rsidRPr="001539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1AAA" w:rsidRPr="00153920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="00B41AA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41AAA">
        <w:rPr>
          <w:rFonts w:ascii="Times New Roman" w:hAnsi="Times New Roman" w:cs="Times New Roman"/>
          <w:sz w:val="26"/>
          <w:szCs w:val="26"/>
        </w:rPr>
        <w:t>разбавление про</w:t>
      </w:r>
      <w:r w:rsidR="00B41AAA" w:rsidRPr="00D80EAB">
        <w:rPr>
          <w:rFonts w:ascii="Times New Roman" w:hAnsi="Times New Roman" w:cs="Times New Roman"/>
          <w:sz w:val="26"/>
          <w:szCs w:val="26"/>
        </w:rPr>
        <w:t>изводят в соответствии с инструкцией к материалу;</w:t>
      </w:r>
    </w:p>
    <w:p w14:paraId="6BA30164" w14:textId="75B5B418" w:rsidR="00B41AAA" w:rsidRPr="00EB716F" w:rsidRDefault="0023206B" w:rsidP="0023206B">
      <w:pPr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41AAA" w:rsidRPr="00EB716F">
        <w:rPr>
          <w:rFonts w:ascii="Times New Roman" w:hAnsi="Times New Roman" w:cs="Times New Roman"/>
          <w:sz w:val="26"/>
          <w:szCs w:val="26"/>
        </w:rPr>
        <w:t>ля промывки оборудования;</w:t>
      </w:r>
    </w:p>
    <w:p w14:paraId="67794466" w14:textId="5F7DA660" w:rsidR="00B41AAA" w:rsidRPr="00EB716F" w:rsidRDefault="0023206B" w:rsidP="0023206B">
      <w:pPr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41AAA" w:rsidRPr="00EB716F">
        <w:rPr>
          <w:rFonts w:ascii="Times New Roman" w:hAnsi="Times New Roman" w:cs="Times New Roman"/>
          <w:sz w:val="26"/>
          <w:szCs w:val="26"/>
        </w:rPr>
        <w:t xml:space="preserve">ля обезжиривания металлических поверхностей при подготовке к окрашиванию. </w:t>
      </w:r>
    </w:p>
    <w:p w14:paraId="3241ECA0" w14:textId="77777777" w:rsidR="00B41AAA" w:rsidRPr="00EB716F" w:rsidRDefault="00B41AAA" w:rsidP="00B41AA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B716F">
        <w:rPr>
          <w:rFonts w:ascii="Times New Roman" w:hAnsi="Times New Roman" w:cs="Times New Roman"/>
          <w:b/>
          <w:sz w:val="24"/>
          <w:szCs w:val="24"/>
        </w:rPr>
        <w:t>ИНФОРМАЦИЯ О ПРОДУКТЕ</w:t>
      </w:r>
    </w:p>
    <w:p w14:paraId="3D420757" w14:textId="77777777" w:rsidR="0023206B" w:rsidRDefault="00B41AAA" w:rsidP="00B41AAA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Внешний вид и цвет:</w:t>
      </w:r>
    </w:p>
    <w:p w14:paraId="261F7B5C" w14:textId="6CC31DE3" w:rsidR="00B41AAA" w:rsidRDefault="0023206B" w:rsidP="0023206B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B41AAA">
        <w:rPr>
          <w:rFonts w:ascii="Times New Roman" w:hAnsi="Times New Roman" w:cs="Times New Roman"/>
          <w:sz w:val="26"/>
          <w:szCs w:val="26"/>
        </w:rPr>
        <w:t xml:space="preserve">есцветная, однородная прозрачная жидкость с характерным запахом, без </w:t>
      </w:r>
      <w:r w:rsidR="00B41AAA" w:rsidRPr="005923FD">
        <w:rPr>
          <w:rFonts w:ascii="Times New Roman" w:hAnsi="Times New Roman" w:cs="Times New Roman"/>
          <w:color w:val="000000"/>
          <w:sz w:val="26"/>
          <w:szCs w:val="26"/>
        </w:rPr>
        <w:t>мути, расслаивания</w:t>
      </w:r>
      <w:r w:rsidR="00B41AAA">
        <w:rPr>
          <w:rFonts w:ascii="Arial" w:hAnsi="Arial" w:cs="Arial"/>
          <w:color w:val="000000"/>
        </w:rPr>
        <w:t xml:space="preserve"> и </w:t>
      </w:r>
      <w:r w:rsidR="00B41AAA">
        <w:rPr>
          <w:rFonts w:ascii="Times New Roman" w:hAnsi="Times New Roman" w:cs="Times New Roman"/>
          <w:sz w:val="26"/>
          <w:szCs w:val="26"/>
        </w:rPr>
        <w:t>видимых взвешенных частиц.</w:t>
      </w:r>
    </w:p>
    <w:p w14:paraId="58BF4F2E" w14:textId="77777777" w:rsidR="0023206B" w:rsidRDefault="00B41AAA" w:rsidP="00B41AAA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EB716F">
        <w:rPr>
          <w:rFonts w:ascii="Times New Roman" w:hAnsi="Times New Roman" w:cs="Times New Roman"/>
          <w:b/>
          <w:sz w:val="26"/>
          <w:szCs w:val="26"/>
        </w:rPr>
        <w:t>Плотность</w:t>
      </w:r>
      <w:r w:rsidRPr="00EB716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0CC4BF8" w14:textId="3AAEA366" w:rsidR="00B41AAA" w:rsidRDefault="00B41AAA" w:rsidP="0023206B">
      <w:pPr>
        <w:spacing w:after="0" w:line="240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EB716F">
        <w:rPr>
          <w:rFonts w:ascii="Times New Roman" w:hAnsi="Times New Roman" w:cs="Times New Roman"/>
          <w:sz w:val="26"/>
          <w:szCs w:val="26"/>
        </w:rPr>
        <w:t>0,8</w:t>
      </w:r>
      <w:r>
        <w:rPr>
          <w:rFonts w:ascii="Times New Roman" w:hAnsi="Times New Roman" w:cs="Times New Roman"/>
          <w:sz w:val="26"/>
          <w:szCs w:val="26"/>
        </w:rPr>
        <w:t xml:space="preserve">79-0,883 </w:t>
      </w:r>
      <w:r w:rsidRPr="00EB716F">
        <w:rPr>
          <w:rFonts w:ascii="Times New Roman" w:hAnsi="Times New Roman" w:cs="Times New Roman"/>
          <w:sz w:val="26"/>
          <w:szCs w:val="26"/>
        </w:rPr>
        <w:t>г/см³</w:t>
      </w:r>
    </w:p>
    <w:p w14:paraId="588B30E0" w14:textId="77777777" w:rsidR="00B41AAA" w:rsidRDefault="00B41AAA" w:rsidP="00B41AAA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6EDEDBA9" w14:textId="77777777" w:rsidR="00B41AAA" w:rsidRPr="000B4F43" w:rsidRDefault="00B41AAA" w:rsidP="00B41AAA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B4F43">
        <w:rPr>
          <w:rFonts w:ascii="Times New Roman" w:hAnsi="Times New Roman" w:cs="Times New Roman"/>
          <w:b/>
          <w:sz w:val="24"/>
          <w:szCs w:val="24"/>
        </w:rPr>
        <w:t>СПОСОБ ПРИМЕНЕНИЯ</w:t>
      </w:r>
    </w:p>
    <w:p w14:paraId="769DDDE0" w14:textId="4D3E1226" w:rsidR="00B41AAA" w:rsidRPr="000B4F43" w:rsidRDefault="0023206B" w:rsidP="0023206B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B4F4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Разбавитель </w:t>
      </w:r>
      <w:proofErr w:type="spellStart"/>
      <w:r w:rsidRPr="000B4F4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Polimer</w:t>
      </w:r>
      <w:proofErr w:type="spellEnd"/>
      <w:r w:rsidR="00B41AAA" w:rsidRPr="000B4F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1AAA" w:rsidRPr="000B4F43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="00B41AAA" w:rsidRPr="000B4F4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вводят в разводимый лакокрасочный материал небольшими порциями при постоянном перемешивании до получения нужной вязкости (консистенции).</w:t>
      </w:r>
    </w:p>
    <w:p w14:paraId="71E95CF7" w14:textId="7733E61E" w:rsidR="00B41AAA" w:rsidRDefault="00B41AAA" w:rsidP="00BB1F74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B4F4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Работы с растворителем следует проводить при температуре окружающего воздуха от +5 до +30</w:t>
      </w:r>
      <w:r w:rsidRPr="000B4F4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vertAlign w:val="superscript"/>
          <w:lang w:eastAsia="ru-RU"/>
        </w:rPr>
        <w:t>о</w:t>
      </w:r>
      <w:r w:rsidRPr="000B4F4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 и относительной влажности не более 85%.</w:t>
      </w:r>
    </w:p>
    <w:p w14:paraId="1D1009E2" w14:textId="0B57D5AF" w:rsidR="00BB1F74" w:rsidRDefault="00BB1F74" w:rsidP="00BB1F74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14:paraId="43AD3EFD" w14:textId="68565463" w:rsidR="00BB1F74" w:rsidRDefault="00BB1F74" w:rsidP="00BB1F74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14:paraId="20A053B0" w14:textId="77777777" w:rsidR="00B41AAA" w:rsidRDefault="00B41AAA" w:rsidP="00B41AA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15126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b/>
          <w:sz w:val="24"/>
          <w:szCs w:val="24"/>
        </w:rPr>
        <w:t>ПАКОВКА И ХРАНЕНИЕ</w:t>
      </w:r>
    </w:p>
    <w:p w14:paraId="41B74667" w14:textId="77777777" w:rsidR="00B41AAA" w:rsidRDefault="00B41AAA" w:rsidP="00B41AAA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14:paraId="2F14B17D" w14:textId="4F5E119F" w:rsidR="00B41AAA" w:rsidRDefault="00B41AAA" w:rsidP="0023206B">
      <w:pPr>
        <w:spacing w:after="0"/>
        <w:ind w:left="1701"/>
        <w:rPr>
          <w:rFonts w:ascii="Times New Roman" w:hAnsi="Times New Roman" w:cs="Times New Roman"/>
          <w:sz w:val="26"/>
          <w:szCs w:val="26"/>
        </w:rPr>
      </w:pPr>
      <w:r w:rsidRPr="00E15126">
        <w:rPr>
          <w:rFonts w:ascii="Times New Roman" w:hAnsi="Times New Roman" w:cs="Times New Roman"/>
          <w:sz w:val="26"/>
          <w:szCs w:val="26"/>
        </w:rPr>
        <w:t>Разбавитель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920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1539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3920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для полиуретановых материалов </w:t>
      </w:r>
      <w:r w:rsidRPr="00E15126">
        <w:rPr>
          <w:rFonts w:ascii="Times New Roman" w:hAnsi="Times New Roman" w:cs="Times New Roman"/>
          <w:sz w:val="26"/>
          <w:szCs w:val="26"/>
        </w:rPr>
        <w:t xml:space="preserve">упаковывается в </w:t>
      </w:r>
      <w:r>
        <w:rPr>
          <w:rFonts w:ascii="Times New Roman" w:hAnsi="Times New Roman" w:cs="Times New Roman"/>
          <w:sz w:val="26"/>
          <w:szCs w:val="26"/>
        </w:rPr>
        <w:t xml:space="preserve">специальную герметичную тару: </w:t>
      </w:r>
      <w:r w:rsidRPr="00E15126">
        <w:rPr>
          <w:rFonts w:ascii="Times New Roman" w:hAnsi="Times New Roman" w:cs="Times New Roman"/>
          <w:sz w:val="26"/>
          <w:szCs w:val="26"/>
        </w:rPr>
        <w:t xml:space="preserve">бочки </w:t>
      </w:r>
      <w:r w:rsidR="0023206B">
        <w:rPr>
          <w:rFonts w:ascii="Times New Roman" w:hAnsi="Times New Roman" w:cs="Times New Roman"/>
          <w:sz w:val="26"/>
          <w:szCs w:val="26"/>
        </w:rPr>
        <w:t>м</w:t>
      </w:r>
      <w:r w:rsidRPr="00E15126">
        <w:rPr>
          <w:rFonts w:ascii="Times New Roman" w:hAnsi="Times New Roman" w:cs="Times New Roman"/>
          <w:sz w:val="26"/>
          <w:szCs w:val="26"/>
        </w:rPr>
        <w:t>еталлические или канистры пластиковые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A6402">
        <w:rPr>
          <w:rFonts w:ascii="Times New Roman" w:hAnsi="Times New Roman" w:cs="Times New Roman"/>
          <w:sz w:val="26"/>
          <w:szCs w:val="26"/>
        </w:rPr>
        <w:t xml:space="preserve">ёмкостью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640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0мл, 450мл, 900мл, 2250мл, 5л и </w:t>
      </w:r>
      <w:r w:rsidRPr="00AA6402">
        <w:rPr>
          <w:rFonts w:ascii="Times New Roman" w:hAnsi="Times New Roman" w:cs="Times New Roman"/>
          <w:sz w:val="26"/>
          <w:szCs w:val="26"/>
        </w:rPr>
        <w:t>10л соответственно.</w:t>
      </w:r>
      <w:r w:rsidRPr="00E151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E9DA9B" w14:textId="77777777" w:rsidR="00B41AAA" w:rsidRDefault="00B41AAA" w:rsidP="0023206B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Разбавитель хранится при температуре окружающего воздуха от минус 40 до плюс 40°С, в местах, закрытых от воздействия атмосферных осадков, прямых солнечных лучей, вдали от источников огня и тепла. </w:t>
      </w:r>
    </w:p>
    <w:p w14:paraId="04C8893C" w14:textId="77777777" w:rsidR="0023206B" w:rsidRDefault="0023206B" w:rsidP="0023206B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73F">
        <w:rPr>
          <w:rFonts w:ascii="Times New Roman" w:hAnsi="Times New Roman" w:cs="Times New Roman"/>
          <w:b/>
          <w:sz w:val="26"/>
          <w:szCs w:val="26"/>
        </w:rPr>
        <w:t>Срок годности:</w:t>
      </w:r>
    </w:p>
    <w:p w14:paraId="1C456CE9" w14:textId="77777777" w:rsidR="0023206B" w:rsidRDefault="0023206B" w:rsidP="0023206B">
      <w:pPr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Гарантийный срок хранения разбавителя в герметично закрытой таре изготовителя -  </w:t>
      </w:r>
      <w:r w:rsidRPr="0031715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месяцев с даты изготовления.</w:t>
      </w:r>
    </w:p>
    <w:p w14:paraId="16324047" w14:textId="77777777" w:rsidR="00B41AAA" w:rsidRDefault="00B41AAA" w:rsidP="00B41AAA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20D8B23F" w14:textId="77777777" w:rsidR="00B41AAA" w:rsidRPr="00C2498C" w:rsidRDefault="00B41AAA" w:rsidP="00B41AAA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2498C">
        <w:rPr>
          <w:rFonts w:ascii="Times New Roman" w:hAnsi="Times New Roman" w:cs="Times New Roman"/>
          <w:b/>
          <w:sz w:val="24"/>
          <w:szCs w:val="24"/>
        </w:rPr>
        <w:t>МЕРЫ БЕЗОПАСНОСТИ</w:t>
      </w:r>
    </w:p>
    <w:p w14:paraId="343AD52F" w14:textId="2B10ECC8" w:rsidR="00B41AAA" w:rsidRDefault="00B41AAA" w:rsidP="0023206B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работе с разбавителем следует соблюдать меры предосторожности, указанные на этикетке тары, а также отраслевые нормы и требования. Необходимо использовать средства индивидуальной защиты (защитные очки, маски, респираторы), избегать попадания разбавителя на кожу, слизистые оболочки глаз и дыхательных путей. Все работы, связанные с использованием разбавителя, проводить только в хорошо вентилируемом помещении или на открытом воздухе. При попадании внутрь незамедлительно обратиться к врачу. Не выливать в канализацию, водоёмы или на землю. Хранить в недоступном для детей месте. Пустую тару из-под разбавителя можно утилизировать, как бытовые отходы.</w:t>
      </w:r>
    </w:p>
    <w:p w14:paraId="50112BB0" w14:textId="77777777" w:rsidR="00B41AAA" w:rsidRDefault="00B41AAA" w:rsidP="0023206B">
      <w:pPr>
        <w:spacing w:after="0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Разбавитель относится к токсичным пожароопасным материалам. Может вызывать неблагоприятное воздействие на водную среду и организм человека.</w:t>
      </w:r>
    </w:p>
    <w:p w14:paraId="2C3F0F74" w14:textId="75F0D4D0" w:rsidR="008B35BD" w:rsidRPr="00745635" w:rsidRDefault="008B35BD" w:rsidP="00745635"/>
    <w:sectPr w:rsidR="008B35BD" w:rsidRPr="00745635" w:rsidSect="00BB1F74">
      <w:pgSz w:w="11906" w:h="16838"/>
      <w:pgMar w:top="283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8936" w14:textId="77777777" w:rsidR="008334DC" w:rsidRDefault="008334DC" w:rsidP="000A21FF">
      <w:pPr>
        <w:spacing w:after="0" w:line="240" w:lineRule="auto"/>
      </w:pPr>
      <w:r>
        <w:separator/>
      </w:r>
    </w:p>
  </w:endnote>
  <w:endnote w:type="continuationSeparator" w:id="0">
    <w:p w14:paraId="67501CD9" w14:textId="77777777" w:rsidR="008334DC" w:rsidRDefault="008334DC" w:rsidP="000A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4753" w14:textId="77777777" w:rsidR="008334DC" w:rsidRDefault="008334DC" w:rsidP="000A21FF">
      <w:pPr>
        <w:spacing w:after="0" w:line="240" w:lineRule="auto"/>
      </w:pPr>
      <w:r>
        <w:separator/>
      </w:r>
    </w:p>
  </w:footnote>
  <w:footnote w:type="continuationSeparator" w:id="0">
    <w:p w14:paraId="7419D60D" w14:textId="77777777" w:rsidR="008334DC" w:rsidRDefault="008334DC" w:rsidP="000A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1C7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8A765F9"/>
    <w:multiLevelType w:val="hybridMultilevel"/>
    <w:tmpl w:val="C234E1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9D52230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EC"/>
    <w:rsid w:val="000A21FF"/>
    <w:rsid w:val="001130B9"/>
    <w:rsid w:val="0023206B"/>
    <w:rsid w:val="00260800"/>
    <w:rsid w:val="00291828"/>
    <w:rsid w:val="00327AB2"/>
    <w:rsid w:val="003F5C60"/>
    <w:rsid w:val="00406EEC"/>
    <w:rsid w:val="00442266"/>
    <w:rsid w:val="004772ED"/>
    <w:rsid w:val="004C4E82"/>
    <w:rsid w:val="006E310D"/>
    <w:rsid w:val="00745635"/>
    <w:rsid w:val="007F7C6A"/>
    <w:rsid w:val="008334DC"/>
    <w:rsid w:val="0085794D"/>
    <w:rsid w:val="008B35BD"/>
    <w:rsid w:val="00947D0C"/>
    <w:rsid w:val="00AD248F"/>
    <w:rsid w:val="00B41AAA"/>
    <w:rsid w:val="00B44901"/>
    <w:rsid w:val="00B5060D"/>
    <w:rsid w:val="00BB1F74"/>
    <w:rsid w:val="00C92C4B"/>
    <w:rsid w:val="00D77CED"/>
    <w:rsid w:val="00DD79D5"/>
    <w:rsid w:val="00E36B1C"/>
    <w:rsid w:val="00F14E28"/>
    <w:rsid w:val="00F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AD26"/>
  <w15:docId w15:val="{4E096228-418A-40DE-AF6D-474BED88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1FF"/>
  </w:style>
  <w:style w:type="paragraph" w:styleId="a5">
    <w:name w:val="footer"/>
    <w:basedOn w:val="a"/>
    <w:link w:val="a6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1FF"/>
  </w:style>
  <w:style w:type="paragraph" w:styleId="a7">
    <w:name w:val="List Paragraph"/>
    <w:basedOn w:val="a"/>
    <w:uiPriority w:val="34"/>
    <w:qFormat/>
    <w:rsid w:val="004C4E82"/>
    <w:pPr>
      <w:ind w:left="720"/>
      <w:contextualSpacing/>
    </w:pPr>
  </w:style>
  <w:style w:type="table" w:styleId="a8">
    <w:name w:val="Table Grid"/>
    <w:basedOn w:val="a1"/>
    <w:uiPriority w:val="59"/>
    <w:rsid w:val="00442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2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 Churikov</dc:creator>
  <cp:keywords/>
  <dc:description/>
  <cp:lastModifiedBy>Диана Черепанова</cp:lastModifiedBy>
  <cp:revision>5</cp:revision>
  <dcterms:created xsi:type="dcterms:W3CDTF">2024-02-12T12:48:00Z</dcterms:created>
  <dcterms:modified xsi:type="dcterms:W3CDTF">2024-07-25T06:51:00Z</dcterms:modified>
</cp:coreProperties>
</file>